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EDA" w:rsidRPr="00741DDA" w:rsidRDefault="00333EDA" w:rsidP="00741DDA">
      <w:pPr>
        <w:pStyle w:val="a6"/>
        <w:jc w:val="center"/>
        <w:rPr>
          <w:b/>
          <w:sz w:val="40"/>
          <w:szCs w:val="40"/>
          <w:lang w:eastAsia="ru-RU"/>
        </w:rPr>
      </w:pPr>
      <w:r w:rsidRPr="00741DDA">
        <w:rPr>
          <w:b/>
          <w:sz w:val="40"/>
          <w:szCs w:val="40"/>
          <w:lang w:eastAsia="ru-RU"/>
        </w:rPr>
        <w:t>План безопасности в ситуации домашнего насилия в отношении пожилых граждан</w:t>
      </w:r>
    </w:p>
    <w:p w:rsidR="00333EDA" w:rsidRPr="00333EDA" w:rsidRDefault="00333EDA" w:rsidP="00333EDA">
      <w:pPr>
        <w:numPr>
          <w:ilvl w:val="0"/>
          <w:numId w:val="2"/>
        </w:numPr>
        <w:shd w:val="clear" w:color="auto" w:fill="FFFFFF"/>
        <w:spacing w:before="100" w:beforeAutospacing="1" w:after="225" w:line="345" w:lineRule="atLeast"/>
        <w:ind w:left="-225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33ED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Постарайтесь не изолировать себя от своего социального окружения, поддерживайте тесные отношения со своими друзьями, родственниками, соседями и т.п.</w:t>
      </w:r>
    </w:p>
    <w:p w:rsidR="00333EDA" w:rsidRPr="00333EDA" w:rsidRDefault="00333EDA" w:rsidP="00333EDA">
      <w:pPr>
        <w:numPr>
          <w:ilvl w:val="0"/>
          <w:numId w:val="2"/>
        </w:numPr>
        <w:shd w:val="clear" w:color="auto" w:fill="FFFFFF"/>
        <w:spacing w:before="100" w:beforeAutospacing="1" w:after="225" w:line="345" w:lineRule="atLeast"/>
        <w:ind w:left="-225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33ED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Расскажите друзьям и соседям, которым вы доверяете, о вашей ситуации. Договоритесь о знаках, по которым они смогут понять, что вы в опасности. Договоритесь с ними, что надо будет сделать, если вы подадите такой знак.</w:t>
      </w:r>
    </w:p>
    <w:p w:rsidR="00333EDA" w:rsidRPr="00333EDA" w:rsidRDefault="00333EDA" w:rsidP="00333EDA">
      <w:pPr>
        <w:numPr>
          <w:ilvl w:val="0"/>
          <w:numId w:val="2"/>
        </w:numPr>
        <w:shd w:val="clear" w:color="auto" w:fill="FFFFFF"/>
        <w:spacing w:before="100" w:beforeAutospacing="1" w:after="225" w:line="345" w:lineRule="atLeast"/>
        <w:ind w:left="-225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33ED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Определитесь, где вы можете получить помощь и расскажите там о том, что делает агрессор. Помните, что вы не должны стыдиться ситуации, в которую попали.</w:t>
      </w:r>
    </w:p>
    <w:p w:rsidR="00875261" w:rsidRDefault="00333EDA" w:rsidP="00333EDA">
      <w:pPr>
        <w:numPr>
          <w:ilvl w:val="0"/>
          <w:numId w:val="2"/>
        </w:numPr>
        <w:shd w:val="clear" w:color="auto" w:fill="FFFFFF"/>
        <w:spacing w:before="100" w:beforeAutospacing="1" w:after="225" w:line="345" w:lineRule="atLeast"/>
        <w:ind w:left="-225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7526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Если Вам очень сложно «вынести сор из избы», обратитесь к психологу, социальному работнику в центр социального обслуживания населения по адресу: г. </w:t>
      </w:r>
      <w:r w:rsidR="00875261" w:rsidRPr="0087526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Жлобин</w:t>
      </w:r>
      <w:r w:rsidRPr="0087526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, ул. </w:t>
      </w:r>
      <w:r w:rsidR="00875261" w:rsidRPr="0087526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Петровского, д.36</w:t>
      </w:r>
      <w:r w:rsidRPr="0087526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или по телефонам психологической помощи – 2</w:t>
      </w:r>
      <w:r w:rsidR="00875261" w:rsidRPr="0087526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8086</w:t>
      </w:r>
      <w:r w:rsidRPr="0087526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и 170. В центре социального обслуживания населения вы можете получить услугу временного приюта. Для оказания </w:t>
      </w:r>
      <w:r w:rsidR="00875261" w:rsidRPr="0087526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услуги функционирует «кризисная» </w:t>
      </w:r>
      <w:r w:rsidRPr="0087526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комната - специально оборудованное отдельное помещение, в котором созданы условия для безопасного проживания. </w:t>
      </w:r>
    </w:p>
    <w:p w:rsidR="00333EDA" w:rsidRPr="00875261" w:rsidRDefault="00333EDA" w:rsidP="00333EDA">
      <w:pPr>
        <w:numPr>
          <w:ilvl w:val="0"/>
          <w:numId w:val="2"/>
        </w:numPr>
        <w:shd w:val="clear" w:color="auto" w:fill="FFFFFF"/>
        <w:spacing w:before="100" w:beforeAutospacing="1" w:after="225" w:line="345" w:lineRule="atLeast"/>
        <w:ind w:left="-225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7526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Сделайте дубликат ключей от квартиры (дома), оставьте их кому доверяете.</w:t>
      </w:r>
    </w:p>
    <w:p w:rsidR="00333EDA" w:rsidRPr="00333EDA" w:rsidRDefault="00333EDA" w:rsidP="00333EDA">
      <w:pPr>
        <w:numPr>
          <w:ilvl w:val="0"/>
          <w:numId w:val="2"/>
        </w:numPr>
        <w:shd w:val="clear" w:color="auto" w:fill="FFFFFF"/>
        <w:spacing w:before="100" w:beforeAutospacing="1" w:after="225" w:line="345" w:lineRule="atLeast"/>
        <w:ind w:left="-225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33ED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Всегда носите с собой мобильный телефон либо телефонную карту при его отсутствии.</w:t>
      </w:r>
    </w:p>
    <w:p w:rsidR="00333EDA" w:rsidRPr="00333EDA" w:rsidRDefault="00333EDA" w:rsidP="00333EDA">
      <w:pPr>
        <w:numPr>
          <w:ilvl w:val="0"/>
          <w:numId w:val="2"/>
        </w:numPr>
        <w:shd w:val="clear" w:color="auto" w:fill="FFFFFF"/>
        <w:spacing w:before="100" w:beforeAutospacing="1" w:after="225" w:line="345" w:lineRule="atLeast"/>
        <w:ind w:left="-225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33ED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Выучите наизусть телефоны милиции (102),  соседей, друзей, к которым можете обратиться за помощью</w:t>
      </w:r>
      <w:r w:rsidR="00875261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,</w:t>
      </w:r>
      <w:r w:rsidRPr="00333ED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находясь в опасности.</w:t>
      </w:r>
    </w:p>
    <w:p w:rsidR="00333EDA" w:rsidRPr="00333EDA" w:rsidRDefault="00333EDA" w:rsidP="00333E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5" w:lineRule="atLeast"/>
        <w:ind w:left="-225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33ED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Если ситуация критическая, покидайте дом незамедлительно, даже если Вам не удалось взять необходимые вещи. Звоните по телефонам помощи милиции 102 КРУГЛОСУТОЧНО.</w:t>
      </w:r>
      <w:r w:rsidR="002C12C3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Сотрудник милиции в нерабочее время также поможет Вам с заселением в «кризисную» комнату.</w:t>
      </w:r>
    </w:p>
    <w:p w:rsidR="00333EDA" w:rsidRPr="00333EDA" w:rsidRDefault="00333EDA" w:rsidP="00333EDA">
      <w:pPr>
        <w:shd w:val="clear" w:color="auto" w:fill="FFFFFF"/>
        <w:spacing w:after="150" w:line="345" w:lineRule="atLeast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33EDA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Общайтесь, не замыкайтесь в себе, одиночество не друг, вам могут оказать поддержку.</w:t>
      </w:r>
    </w:p>
    <w:p w:rsidR="009A562E" w:rsidRDefault="009A562E"/>
    <w:p w:rsidR="00333EDA" w:rsidRDefault="00333EDA"/>
    <w:p w:rsidR="009631ED" w:rsidRDefault="009631ED"/>
    <w:p w:rsidR="009631ED" w:rsidRDefault="009631ED"/>
    <w:p w:rsidR="00333EDA" w:rsidRDefault="00333EDA" w:rsidP="006D0C9F">
      <w:pPr>
        <w:pStyle w:val="a4"/>
        <w:shd w:val="clear" w:color="auto" w:fill="FFFFFF"/>
        <w:spacing w:before="0" w:beforeAutospacing="0" w:after="150" w:afterAutospacing="0" w:line="345" w:lineRule="atLeast"/>
        <w:jc w:val="both"/>
        <w:rPr>
          <w:rFonts w:ascii="Arial" w:hAnsi="Arial" w:cs="Arial"/>
          <w:color w:val="181818"/>
        </w:rPr>
      </w:pPr>
      <w:proofErr w:type="gramStart"/>
      <w:r>
        <w:rPr>
          <w:rFonts w:ascii="Arial" w:hAnsi="Arial" w:cs="Arial"/>
          <w:b/>
          <w:bCs/>
          <w:color w:val="181818"/>
        </w:rPr>
        <w:lastRenderedPageBreak/>
        <w:t>Домашнее насилие</w:t>
      </w:r>
      <w:r>
        <w:rPr>
          <w:rFonts w:ascii="Arial" w:hAnsi="Arial" w:cs="Arial"/>
          <w:color w:val="181818"/>
        </w:rPr>
        <w:t> – умышленные противоправные либо аморальные действия физического, психологического или сексуального характера близких родственников, бывших супругов, граждан, имеющих общего ребенка (детей), либо иных граждан, которые проживают (проживали) совместно и ведут (вели) общее хозяйство, по отношению друг к другу, причиняющие физические и (или) психические страдания.</w:t>
      </w:r>
      <w:proofErr w:type="gramEnd"/>
    </w:p>
    <w:p w:rsidR="00333EDA" w:rsidRDefault="00333EDA" w:rsidP="006D0C9F">
      <w:pPr>
        <w:pStyle w:val="a4"/>
        <w:shd w:val="clear" w:color="auto" w:fill="FFFFFF"/>
        <w:spacing w:before="0" w:beforeAutospacing="0" w:after="150" w:afterAutospacing="0" w:line="345" w:lineRule="atLeast"/>
        <w:jc w:val="both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</w:rPr>
        <w:t>Основное отличие домашнего насилия от других видов насилия заключается в том, что оно происходит между людьми, состоящими в близких или родственных отношениях.</w:t>
      </w:r>
    </w:p>
    <w:p w:rsidR="00333EDA" w:rsidRDefault="00333EDA" w:rsidP="006D0C9F">
      <w:pPr>
        <w:pStyle w:val="a4"/>
        <w:shd w:val="clear" w:color="auto" w:fill="FFFFFF"/>
        <w:spacing w:before="0" w:beforeAutospacing="0" w:after="150" w:afterAutospacing="0" w:line="345" w:lineRule="atLeast"/>
        <w:jc w:val="center"/>
        <w:rPr>
          <w:rFonts w:ascii="Arial" w:hAnsi="Arial" w:cs="Arial"/>
          <w:color w:val="181818"/>
        </w:rPr>
      </w:pPr>
      <w:r>
        <w:rPr>
          <w:rFonts w:ascii="Arial" w:hAnsi="Arial" w:cs="Arial"/>
          <w:b/>
          <w:bCs/>
          <w:color w:val="181818"/>
        </w:rPr>
        <w:t>Виды насилия по отношению к пожилому человеку или к человеку с инвалидностью:</w:t>
      </w:r>
    </w:p>
    <w:p w:rsidR="00333EDA" w:rsidRDefault="00333EDA" w:rsidP="00333EDA">
      <w:pPr>
        <w:pStyle w:val="a4"/>
        <w:numPr>
          <w:ilvl w:val="0"/>
          <w:numId w:val="3"/>
        </w:numPr>
        <w:shd w:val="clear" w:color="auto" w:fill="FFFFFF"/>
        <w:spacing w:line="345" w:lineRule="atLeast"/>
        <w:ind w:left="0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</w:rPr>
        <w:t xml:space="preserve">Физическое насилие – прямое или косвенное воздействие с целью причинения физического вреда, выражающееся в нанесении увечий, тяжелых телесных повреждений, побоях, </w:t>
      </w:r>
      <w:proofErr w:type="gramStart"/>
      <w:r>
        <w:rPr>
          <w:rFonts w:ascii="Arial" w:hAnsi="Arial" w:cs="Arial"/>
          <w:color w:val="181818"/>
        </w:rPr>
        <w:t>пинках</w:t>
      </w:r>
      <w:proofErr w:type="gramEnd"/>
      <w:r>
        <w:rPr>
          <w:rFonts w:ascii="Arial" w:hAnsi="Arial" w:cs="Arial"/>
          <w:color w:val="181818"/>
        </w:rPr>
        <w:t>, шлепках, толчках, пощечинах, бросании объектов и т. п.</w:t>
      </w:r>
    </w:p>
    <w:p w:rsidR="00333EDA" w:rsidRDefault="00333EDA" w:rsidP="00333EDA">
      <w:pPr>
        <w:pStyle w:val="a4"/>
        <w:numPr>
          <w:ilvl w:val="0"/>
          <w:numId w:val="3"/>
        </w:numPr>
        <w:shd w:val="clear" w:color="auto" w:fill="FFFFFF"/>
        <w:spacing w:line="345" w:lineRule="atLeast"/>
        <w:ind w:left="0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</w:rPr>
        <w:t>Сексуальное насилие – насильственные действия, при которых человека силой, угрозой или обманом принуждают вопреки его желанию к какой-либо форме сексуальных отношений.</w:t>
      </w:r>
    </w:p>
    <w:p w:rsidR="00333EDA" w:rsidRDefault="00333EDA" w:rsidP="00333EDA">
      <w:pPr>
        <w:pStyle w:val="a4"/>
        <w:numPr>
          <w:ilvl w:val="0"/>
          <w:numId w:val="3"/>
        </w:numPr>
        <w:shd w:val="clear" w:color="auto" w:fill="FFFFFF"/>
        <w:spacing w:line="345" w:lineRule="atLeast"/>
        <w:ind w:left="0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</w:rPr>
        <w:t>Психологическое насилие – нанесение вреда психологическому здоровью человека, проявляющееся в оскорблениях, запугивании, угрозах, шантаже, контроле и т. п.</w:t>
      </w:r>
    </w:p>
    <w:p w:rsidR="00333EDA" w:rsidRDefault="00333EDA" w:rsidP="00333EDA">
      <w:pPr>
        <w:pStyle w:val="a4"/>
        <w:numPr>
          <w:ilvl w:val="0"/>
          <w:numId w:val="3"/>
        </w:numPr>
        <w:shd w:val="clear" w:color="auto" w:fill="FFFFFF"/>
        <w:spacing w:line="345" w:lineRule="atLeast"/>
        <w:ind w:left="0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</w:rPr>
        <w:t>Экономическое насилие – материальное давление, которое может проявляться в запрете работать или обучаться, лишении финансовой поддержки, полном контроле над расходами.</w:t>
      </w:r>
    </w:p>
    <w:p w:rsidR="00333EDA" w:rsidRDefault="00333EDA" w:rsidP="00333EDA">
      <w:pPr>
        <w:pStyle w:val="a4"/>
        <w:numPr>
          <w:ilvl w:val="0"/>
          <w:numId w:val="3"/>
        </w:numPr>
        <w:shd w:val="clear" w:color="auto" w:fill="FFFFFF"/>
        <w:spacing w:line="345" w:lineRule="atLeast"/>
        <w:ind w:left="0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</w:rPr>
        <w:t>Медицинское насилие – халатность и несвоевременность, проявленные при выдаче лекарств, намеренная передозировка лекарственного препарата либо, наоборот, умышленный отказ больному в получении необходимого лекарства.</w:t>
      </w:r>
    </w:p>
    <w:p w:rsidR="00333EDA" w:rsidRDefault="00333EDA" w:rsidP="00333EDA">
      <w:pPr>
        <w:pStyle w:val="a4"/>
        <w:numPr>
          <w:ilvl w:val="0"/>
          <w:numId w:val="3"/>
        </w:numPr>
        <w:shd w:val="clear" w:color="auto" w:fill="FFFFFF"/>
        <w:spacing w:line="345" w:lineRule="atLeast"/>
        <w:ind w:left="0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</w:rPr>
        <w:t>Пренебрежение – безответственность или неспособность обеспечить пожилому человеку необходимые для жизни условия: еда, питье, чистая одежда, безопасное и удобное жилое помещение, средства личной гигиены, медицинское обслуживание и другое.</w:t>
      </w:r>
    </w:p>
    <w:p w:rsidR="00333EDA" w:rsidRDefault="00333EDA" w:rsidP="00333EDA">
      <w:pPr>
        <w:pStyle w:val="a4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181818"/>
        </w:rPr>
      </w:pPr>
      <w:r>
        <w:rPr>
          <w:rFonts w:ascii="Arial" w:hAnsi="Arial" w:cs="Arial"/>
          <w:b/>
          <w:bCs/>
          <w:color w:val="181818"/>
        </w:rPr>
        <w:t>Ярко выраженные признаки насилия</w:t>
      </w:r>
    </w:p>
    <w:p w:rsidR="00333EDA" w:rsidRDefault="00333EDA" w:rsidP="00333EDA">
      <w:pPr>
        <w:pStyle w:val="a4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  <w:u w:val="single"/>
        </w:rPr>
        <w:t>Физическое насилие:</w:t>
      </w:r>
    </w:p>
    <w:p w:rsidR="00333EDA" w:rsidRDefault="00333EDA" w:rsidP="00333EDA">
      <w:pPr>
        <w:pStyle w:val="a4"/>
        <w:numPr>
          <w:ilvl w:val="0"/>
          <w:numId w:val="4"/>
        </w:numPr>
        <w:shd w:val="clear" w:color="auto" w:fill="FFFFFF"/>
        <w:spacing w:line="345" w:lineRule="atLeast"/>
        <w:ind w:left="0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</w:rPr>
        <w:t>следы ударов, шрамы, порезы на руках, лице, ногах и других частях тела;</w:t>
      </w:r>
    </w:p>
    <w:p w:rsidR="00333EDA" w:rsidRDefault="00333EDA" w:rsidP="00333EDA">
      <w:pPr>
        <w:pStyle w:val="a4"/>
        <w:numPr>
          <w:ilvl w:val="0"/>
          <w:numId w:val="4"/>
        </w:numPr>
        <w:shd w:val="clear" w:color="auto" w:fill="FFFFFF"/>
        <w:spacing w:line="345" w:lineRule="atLeast"/>
        <w:ind w:left="0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</w:rPr>
        <w:t>переломы или ушибы;</w:t>
      </w:r>
    </w:p>
    <w:p w:rsidR="00333EDA" w:rsidRDefault="00333EDA" w:rsidP="00333EDA">
      <w:pPr>
        <w:pStyle w:val="a4"/>
        <w:numPr>
          <w:ilvl w:val="0"/>
          <w:numId w:val="4"/>
        </w:numPr>
        <w:shd w:val="clear" w:color="auto" w:fill="FFFFFF"/>
        <w:spacing w:line="345" w:lineRule="atLeast"/>
        <w:ind w:left="0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</w:rPr>
        <w:t>следы ожогов.</w:t>
      </w:r>
    </w:p>
    <w:p w:rsidR="00333EDA" w:rsidRDefault="00333EDA" w:rsidP="00333EDA">
      <w:pPr>
        <w:pStyle w:val="a4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  <w:u w:val="single"/>
        </w:rPr>
        <w:t>Сексуальное насилие:</w:t>
      </w:r>
    </w:p>
    <w:p w:rsidR="00333EDA" w:rsidRDefault="00333EDA" w:rsidP="00333EDA">
      <w:pPr>
        <w:pStyle w:val="a4"/>
        <w:numPr>
          <w:ilvl w:val="0"/>
          <w:numId w:val="5"/>
        </w:numPr>
        <w:shd w:val="clear" w:color="auto" w:fill="FFFFFF"/>
        <w:spacing w:line="345" w:lineRule="atLeast"/>
        <w:ind w:left="0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</w:rPr>
        <w:lastRenderedPageBreak/>
        <w:t>сексуальное прикосновение к пожилому человеку без его согласия;</w:t>
      </w:r>
    </w:p>
    <w:p w:rsidR="00333EDA" w:rsidRDefault="00333EDA" w:rsidP="00333EDA">
      <w:pPr>
        <w:pStyle w:val="a4"/>
        <w:numPr>
          <w:ilvl w:val="0"/>
          <w:numId w:val="5"/>
        </w:numPr>
        <w:shd w:val="clear" w:color="auto" w:fill="FFFFFF"/>
        <w:spacing w:line="345" w:lineRule="atLeast"/>
        <w:ind w:left="0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</w:rPr>
        <w:t>принуждение пожилого человека раздеваться;</w:t>
      </w:r>
    </w:p>
    <w:p w:rsidR="00333EDA" w:rsidRDefault="00333EDA" w:rsidP="00333EDA">
      <w:pPr>
        <w:pStyle w:val="a4"/>
        <w:numPr>
          <w:ilvl w:val="0"/>
          <w:numId w:val="5"/>
        </w:numPr>
        <w:shd w:val="clear" w:color="auto" w:fill="FFFFFF"/>
        <w:spacing w:line="345" w:lineRule="atLeast"/>
        <w:ind w:left="0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</w:rPr>
        <w:t>принуждение пожилого человека вступать с ним в сексуальный контакт.</w:t>
      </w:r>
    </w:p>
    <w:p w:rsidR="00333EDA" w:rsidRDefault="00333EDA" w:rsidP="00333EDA">
      <w:pPr>
        <w:pStyle w:val="a4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  <w:u w:val="single"/>
        </w:rPr>
        <w:t>Психологическое насилие:</w:t>
      </w:r>
    </w:p>
    <w:p w:rsidR="00333EDA" w:rsidRDefault="00333EDA" w:rsidP="00333EDA">
      <w:pPr>
        <w:pStyle w:val="a4"/>
        <w:numPr>
          <w:ilvl w:val="0"/>
          <w:numId w:val="6"/>
        </w:numPr>
        <w:shd w:val="clear" w:color="auto" w:fill="FFFFFF"/>
        <w:spacing w:line="345" w:lineRule="atLeast"/>
        <w:ind w:left="0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</w:rPr>
        <w:t>постоянный крик и угрозы в сторону пожилого человека;</w:t>
      </w:r>
    </w:p>
    <w:p w:rsidR="00333EDA" w:rsidRDefault="00333EDA" w:rsidP="00333EDA">
      <w:pPr>
        <w:pStyle w:val="a4"/>
        <w:numPr>
          <w:ilvl w:val="0"/>
          <w:numId w:val="6"/>
        </w:numPr>
        <w:shd w:val="clear" w:color="auto" w:fill="FFFFFF"/>
        <w:spacing w:line="345" w:lineRule="atLeast"/>
        <w:ind w:left="0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</w:rPr>
        <w:t>ругань и использование неприличных слов;</w:t>
      </w:r>
    </w:p>
    <w:p w:rsidR="00333EDA" w:rsidRDefault="00333EDA" w:rsidP="00333EDA">
      <w:pPr>
        <w:pStyle w:val="a4"/>
        <w:numPr>
          <w:ilvl w:val="0"/>
          <w:numId w:val="6"/>
        </w:numPr>
        <w:shd w:val="clear" w:color="auto" w:fill="FFFFFF"/>
        <w:spacing w:line="345" w:lineRule="atLeast"/>
        <w:ind w:left="0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</w:rPr>
        <w:t>унижение пожилого человека;</w:t>
      </w:r>
    </w:p>
    <w:p w:rsidR="00333EDA" w:rsidRDefault="00333EDA" w:rsidP="00333EDA">
      <w:pPr>
        <w:pStyle w:val="a4"/>
        <w:numPr>
          <w:ilvl w:val="0"/>
          <w:numId w:val="6"/>
        </w:numPr>
        <w:shd w:val="clear" w:color="auto" w:fill="FFFFFF"/>
        <w:spacing w:line="345" w:lineRule="atLeast"/>
        <w:ind w:left="0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</w:rPr>
        <w:t>игнорирование пожилого человека, когда он о чем-либо просит;</w:t>
      </w:r>
    </w:p>
    <w:p w:rsidR="00333EDA" w:rsidRDefault="00333EDA" w:rsidP="00333EDA">
      <w:pPr>
        <w:pStyle w:val="a4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  <w:u w:val="single"/>
        </w:rPr>
        <w:t>Финансовая эксплуатация:</w:t>
      </w:r>
    </w:p>
    <w:p w:rsidR="00333EDA" w:rsidRDefault="00333EDA" w:rsidP="00333EDA">
      <w:pPr>
        <w:pStyle w:val="a4"/>
        <w:numPr>
          <w:ilvl w:val="0"/>
          <w:numId w:val="7"/>
        </w:numPr>
        <w:shd w:val="clear" w:color="auto" w:fill="FFFFFF"/>
        <w:spacing w:line="345" w:lineRule="atLeast"/>
        <w:ind w:left="0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</w:rPr>
        <w:t>заказ услуг, совершение пожертвований или ненужных расходов;</w:t>
      </w:r>
    </w:p>
    <w:p w:rsidR="00333EDA" w:rsidRDefault="00333EDA" w:rsidP="00333EDA">
      <w:pPr>
        <w:pStyle w:val="a4"/>
        <w:numPr>
          <w:ilvl w:val="0"/>
          <w:numId w:val="7"/>
        </w:numPr>
        <w:shd w:val="clear" w:color="auto" w:fill="FFFFFF"/>
        <w:spacing w:line="345" w:lineRule="atLeast"/>
        <w:ind w:left="0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</w:rPr>
        <w:t>неожиданные финансовые проблемы или пропажа денег;</w:t>
      </w:r>
    </w:p>
    <w:p w:rsidR="00333EDA" w:rsidRDefault="00333EDA" w:rsidP="00333EDA">
      <w:pPr>
        <w:pStyle w:val="a4"/>
        <w:numPr>
          <w:ilvl w:val="0"/>
          <w:numId w:val="7"/>
        </w:numPr>
        <w:shd w:val="clear" w:color="auto" w:fill="FFFFFF"/>
        <w:spacing w:line="345" w:lineRule="atLeast"/>
        <w:ind w:left="0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</w:rPr>
        <w:t>использование банковской карты, когда пожилой человек не может ходить;</w:t>
      </w:r>
    </w:p>
    <w:p w:rsidR="00333EDA" w:rsidRDefault="00333EDA" w:rsidP="00333EDA">
      <w:pPr>
        <w:pStyle w:val="a4"/>
        <w:numPr>
          <w:ilvl w:val="0"/>
          <w:numId w:val="7"/>
        </w:numPr>
        <w:shd w:val="clear" w:color="auto" w:fill="FFFFFF"/>
        <w:spacing w:line="345" w:lineRule="atLeast"/>
        <w:ind w:left="0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</w:rPr>
        <w:t>пропажа денег на банковском счету или наличных.</w:t>
      </w:r>
    </w:p>
    <w:p w:rsidR="00333EDA" w:rsidRDefault="00333EDA" w:rsidP="00333EDA">
      <w:pPr>
        <w:pStyle w:val="a4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</w:rPr>
        <w:t>Характерное следствие домашнего насилия – так называемая «выученная беспомощность». Чем дольше длятся отношения с насилием, тем все беспомощней чувствует себя пожилой человек.</w:t>
      </w:r>
    </w:p>
    <w:p w:rsidR="00333EDA" w:rsidRPr="00741DDA" w:rsidRDefault="00333EDA" w:rsidP="00333EDA">
      <w:pPr>
        <w:pStyle w:val="a4"/>
        <w:shd w:val="clear" w:color="auto" w:fill="FFFFFF"/>
        <w:spacing w:before="0" w:beforeAutospacing="0" w:after="150" w:afterAutospacing="0" w:line="345" w:lineRule="atLeast"/>
        <w:jc w:val="center"/>
        <w:rPr>
          <w:rFonts w:ascii="Arial" w:hAnsi="Arial" w:cs="Arial"/>
          <w:color w:val="181818"/>
          <w:sz w:val="28"/>
          <w:szCs w:val="28"/>
        </w:rPr>
      </w:pPr>
      <w:r w:rsidRPr="00741DDA">
        <w:rPr>
          <w:rFonts w:ascii="Arial" w:hAnsi="Arial" w:cs="Arial"/>
          <w:b/>
          <w:bCs/>
          <w:color w:val="181818"/>
          <w:sz w:val="28"/>
          <w:szCs w:val="28"/>
        </w:rPr>
        <w:t>Что необходимо делать в случае домашнего насилия?</w:t>
      </w:r>
    </w:p>
    <w:p w:rsidR="00333EDA" w:rsidRDefault="00333EDA" w:rsidP="00333EDA">
      <w:pPr>
        <w:pStyle w:val="a4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</w:rPr>
        <w:t>Расскажите о насилии по отношению к вам тому, кому доверяете.</w:t>
      </w:r>
    </w:p>
    <w:p w:rsidR="000F434C" w:rsidRDefault="000F434C" w:rsidP="000F434C">
      <w:pPr>
        <w:pStyle w:val="a4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</w:rPr>
        <w:t>Обратитесь в милицию по тел. 102.</w:t>
      </w:r>
    </w:p>
    <w:p w:rsidR="00333EDA" w:rsidRDefault="00333EDA" w:rsidP="00333EDA">
      <w:pPr>
        <w:pStyle w:val="a4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</w:rPr>
        <w:t xml:space="preserve">Позвоните по телефонам  психологической помощи </w:t>
      </w:r>
      <w:r w:rsidR="003C1A8A">
        <w:rPr>
          <w:rFonts w:ascii="Arial" w:hAnsi="Arial" w:cs="Arial"/>
          <w:color w:val="181818"/>
        </w:rPr>
        <w:t xml:space="preserve">в территориальном центре </w:t>
      </w:r>
      <w:r>
        <w:rPr>
          <w:rFonts w:ascii="Arial" w:hAnsi="Arial" w:cs="Arial"/>
          <w:color w:val="181818"/>
        </w:rPr>
        <w:t>– 170, 2</w:t>
      </w:r>
      <w:r w:rsidR="000F434C">
        <w:rPr>
          <w:rFonts w:ascii="Arial" w:hAnsi="Arial" w:cs="Arial"/>
          <w:color w:val="181818"/>
        </w:rPr>
        <w:t>8086</w:t>
      </w:r>
      <w:r>
        <w:rPr>
          <w:rFonts w:ascii="Arial" w:hAnsi="Arial" w:cs="Arial"/>
          <w:color w:val="181818"/>
        </w:rPr>
        <w:t>, Пн.- Пт. с 8.30 до 17.30 (перерыв 13.00-14.00).</w:t>
      </w:r>
      <w:r w:rsidR="003C1A8A">
        <w:rPr>
          <w:rFonts w:ascii="Arial" w:hAnsi="Arial" w:cs="Arial"/>
          <w:color w:val="181818"/>
        </w:rPr>
        <w:t xml:space="preserve"> Либо по круглосуточному телефону в г. Гомеле – 8(0232)31 51 61</w:t>
      </w:r>
    </w:p>
    <w:p w:rsidR="00333EDA" w:rsidRDefault="00333EDA" w:rsidP="00333EDA">
      <w:pPr>
        <w:pStyle w:val="a4"/>
        <w:shd w:val="clear" w:color="auto" w:fill="FFFFFF"/>
        <w:spacing w:before="0" w:beforeAutospacing="0" w:after="150" w:afterAutospacing="0" w:line="345" w:lineRule="atLeast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</w:rPr>
        <w:t xml:space="preserve">Посетите </w:t>
      </w:r>
      <w:r w:rsidR="000F434C">
        <w:rPr>
          <w:rFonts w:ascii="Arial" w:hAnsi="Arial" w:cs="Arial"/>
          <w:color w:val="181818"/>
        </w:rPr>
        <w:t xml:space="preserve"> </w:t>
      </w:r>
      <w:r w:rsidRPr="000F434C">
        <w:rPr>
          <w:rFonts w:ascii="Arial" w:hAnsi="Arial" w:cs="Arial"/>
          <w:color w:val="181818"/>
        </w:rPr>
        <w:t>У</w:t>
      </w:r>
      <w:r w:rsidR="000F434C">
        <w:rPr>
          <w:rFonts w:ascii="Arial" w:hAnsi="Arial" w:cs="Arial"/>
          <w:color w:val="181818"/>
        </w:rPr>
        <w:t>чреждение</w:t>
      </w:r>
      <w:r>
        <w:rPr>
          <w:rFonts w:ascii="Arial" w:hAnsi="Arial" w:cs="Arial"/>
          <w:color w:val="181818"/>
        </w:rPr>
        <w:t xml:space="preserve"> «</w:t>
      </w:r>
      <w:r w:rsidR="000F434C">
        <w:rPr>
          <w:rFonts w:ascii="Arial" w:hAnsi="Arial" w:cs="Arial"/>
          <w:color w:val="181818"/>
        </w:rPr>
        <w:t>Территориальный центр социального обслуживания населения Жлобинского района»</w:t>
      </w:r>
      <w:r>
        <w:rPr>
          <w:rFonts w:ascii="Arial" w:hAnsi="Arial" w:cs="Arial"/>
          <w:color w:val="181818"/>
        </w:rPr>
        <w:t xml:space="preserve"> по адресу: г. </w:t>
      </w:r>
      <w:r w:rsidR="000F434C">
        <w:rPr>
          <w:rFonts w:ascii="Arial" w:hAnsi="Arial" w:cs="Arial"/>
          <w:color w:val="181818"/>
        </w:rPr>
        <w:t>Жлобин, ул. Петровского-36</w:t>
      </w:r>
      <w:r>
        <w:rPr>
          <w:rFonts w:ascii="Arial" w:hAnsi="Arial" w:cs="Arial"/>
          <w:color w:val="181818"/>
        </w:rPr>
        <w:t>. Время работы</w:t>
      </w:r>
      <w:proofErr w:type="gramStart"/>
      <w:r>
        <w:rPr>
          <w:rFonts w:ascii="Arial" w:hAnsi="Arial" w:cs="Arial"/>
          <w:color w:val="181818"/>
        </w:rPr>
        <w:t xml:space="preserve"> П</w:t>
      </w:r>
      <w:proofErr w:type="gramEnd"/>
      <w:r>
        <w:rPr>
          <w:rFonts w:ascii="Arial" w:hAnsi="Arial" w:cs="Arial"/>
          <w:color w:val="181818"/>
        </w:rPr>
        <w:t>н.- Пт. с 8.</w:t>
      </w:r>
      <w:r w:rsidR="000F434C">
        <w:rPr>
          <w:rFonts w:ascii="Arial" w:hAnsi="Arial" w:cs="Arial"/>
          <w:color w:val="181818"/>
        </w:rPr>
        <w:t>0</w:t>
      </w:r>
      <w:r>
        <w:rPr>
          <w:rFonts w:ascii="Arial" w:hAnsi="Arial" w:cs="Arial"/>
          <w:color w:val="181818"/>
        </w:rPr>
        <w:t>0 до 17.</w:t>
      </w:r>
      <w:r w:rsidR="000F434C">
        <w:rPr>
          <w:rFonts w:ascii="Arial" w:hAnsi="Arial" w:cs="Arial"/>
          <w:color w:val="181818"/>
        </w:rPr>
        <w:t>00</w:t>
      </w:r>
      <w:r>
        <w:rPr>
          <w:rFonts w:ascii="Arial" w:hAnsi="Arial" w:cs="Arial"/>
          <w:color w:val="181818"/>
        </w:rPr>
        <w:t xml:space="preserve"> (перерыв 13.00-14.00).</w:t>
      </w:r>
    </w:p>
    <w:p w:rsidR="00333EDA" w:rsidRDefault="00333EDA"/>
    <w:p w:rsidR="00333EDA" w:rsidRPr="00741DDA" w:rsidRDefault="00333EDA" w:rsidP="00741DDA">
      <w:pPr>
        <w:pStyle w:val="a6"/>
        <w:jc w:val="center"/>
        <w:rPr>
          <w:b/>
          <w:sz w:val="40"/>
          <w:szCs w:val="40"/>
          <w:lang w:eastAsia="ru-RU"/>
        </w:rPr>
      </w:pPr>
      <w:r w:rsidRPr="00741DDA">
        <w:rPr>
          <w:b/>
          <w:sz w:val="40"/>
          <w:szCs w:val="40"/>
          <w:lang w:eastAsia="ru-RU"/>
        </w:rPr>
        <w:t>Как распознать и кто может быть агрессором в отношении пожилого человека?</w:t>
      </w:r>
    </w:p>
    <w:p w:rsidR="00333EDA" w:rsidRPr="00333EDA" w:rsidRDefault="00333EDA" w:rsidP="00333EDA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33ED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Жестокое обращение с пожилыми людьми — однократное или повторяющееся действие либо отсутствие необходимых действий (как правило, отсутствие заботы), которые наносят ущерб пожилому человеку или вызывают у него стресс.</w:t>
      </w:r>
    </w:p>
    <w:p w:rsidR="00333EDA" w:rsidRPr="00333EDA" w:rsidRDefault="00333EDA" w:rsidP="00333EDA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33ED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Жестокое обращение может быть физическим, психологическим, (когда много ругаются, кричат или, наоборот, не разговаривают), материальным. Независимо </w:t>
      </w:r>
      <w:r w:rsidRPr="00333EDA">
        <w:rPr>
          <w:rFonts w:ascii="Arial" w:eastAsia="Times New Roman" w:hAnsi="Arial" w:cs="Arial"/>
          <w:color w:val="181818"/>
          <w:sz w:val="24"/>
          <w:szCs w:val="24"/>
          <w:lang w:eastAsia="ru-RU"/>
        </w:rPr>
        <w:lastRenderedPageBreak/>
        <w:t>от вида жестокого обращения, оно, несомненно,  приводит к страданию, боли и снижению качества жизни.</w:t>
      </w:r>
    </w:p>
    <w:p w:rsidR="00333EDA" w:rsidRPr="00333EDA" w:rsidRDefault="00333EDA" w:rsidP="00B274F7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33ED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  <w:r w:rsidRPr="00333EDA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Агрессорами по отношению к пожилым людям чаще всего выступают:</w:t>
      </w:r>
    </w:p>
    <w:p w:rsidR="00333EDA" w:rsidRPr="00333EDA" w:rsidRDefault="00333EDA" w:rsidP="00333ED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45" w:lineRule="atLeast"/>
        <w:ind w:left="-225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33ED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лица, осуществляющие уход – родственники (партнеры, взрослые дети);</w:t>
      </w:r>
    </w:p>
    <w:p w:rsidR="00333EDA" w:rsidRPr="00333EDA" w:rsidRDefault="00333EDA" w:rsidP="00333ED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45" w:lineRule="atLeast"/>
        <w:ind w:left="-225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33ED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проживающие совместно с пожилым человеком люди, имеющие проблемы с психическим здоровьем – депрессию, алкогольную или наркотическую зависимость, а также уже совершавшие насилие по отношению к другим лицам;</w:t>
      </w:r>
    </w:p>
    <w:p w:rsidR="00333EDA" w:rsidRPr="00333EDA" w:rsidRDefault="00333EDA" w:rsidP="00333ED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45" w:lineRule="atLeast"/>
        <w:ind w:left="-225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33ED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лица, находящиеся в финансовой или эмоциональной зависимости от пожилого человека;</w:t>
      </w:r>
    </w:p>
    <w:p w:rsidR="00333EDA" w:rsidRPr="00333EDA" w:rsidRDefault="00333EDA" w:rsidP="00333ED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45" w:lineRule="atLeast"/>
        <w:ind w:left="-225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33ED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лица, имевшие ранее конфликтные взаимоотношения с пожилым человеком.</w:t>
      </w:r>
    </w:p>
    <w:p w:rsidR="00333EDA" w:rsidRPr="00333EDA" w:rsidRDefault="00333EDA" w:rsidP="00333EDA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33EDA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При насилии со стороны близких родственников (детей, внуков и др.) часто люди стыдятся и скрывают сам факт насилия, не хотят уголовного наказания для своих родственников. Родители не винят своих детей, жалеют их, не хотят причинить им вред. Очень часто люди не идентифицируют то, что с ними происходит, с насилием.</w:t>
      </w:r>
    </w:p>
    <w:p w:rsidR="00333EDA" w:rsidRPr="00333EDA" w:rsidRDefault="00333EDA" w:rsidP="002E74D9">
      <w:pPr>
        <w:shd w:val="clear" w:color="auto" w:fill="FFFFFF"/>
        <w:spacing w:after="150" w:line="345" w:lineRule="atLeast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bookmarkStart w:id="0" w:name="_GoBack"/>
      <w:r w:rsidRPr="00333EDA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Всегда есть шанс все изменить. Если вам нужна поддержка и помощь, звоните по телефону 170, 2</w:t>
      </w:r>
      <w:r w:rsidR="00B274F7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8086</w:t>
      </w:r>
      <w:r w:rsidRPr="00333EDA"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  <w:t>. Психолог окажет вам поддержку и поможет принять решение о дальнейших действиях.</w:t>
      </w:r>
    </w:p>
    <w:bookmarkEnd w:id="0"/>
    <w:p w:rsidR="00333EDA" w:rsidRDefault="00333EDA"/>
    <w:sectPr w:rsidR="00333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6C1"/>
    <w:multiLevelType w:val="multilevel"/>
    <w:tmpl w:val="229E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4D1A33"/>
    <w:multiLevelType w:val="multilevel"/>
    <w:tmpl w:val="AE961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DF6C5C"/>
    <w:multiLevelType w:val="multilevel"/>
    <w:tmpl w:val="8C9C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4B4352"/>
    <w:multiLevelType w:val="multilevel"/>
    <w:tmpl w:val="AB2AE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7165B6"/>
    <w:multiLevelType w:val="multilevel"/>
    <w:tmpl w:val="94086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C1520C"/>
    <w:multiLevelType w:val="multilevel"/>
    <w:tmpl w:val="D46A6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887597"/>
    <w:multiLevelType w:val="multilevel"/>
    <w:tmpl w:val="E5161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154A2B"/>
    <w:multiLevelType w:val="multilevel"/>
    <w:tmpl w:val="31608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0F7D54"/>
    <w:multiLevelType w:val="multilevel"/>
    <w:tmpl w:val="CCF2D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806EC0"/>
    <w:multiLevelType w:val="multilevel"/>
    <w:tmpl w:val="0C86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B2244"/>
    <w:multiLevelType w:val="multilevel"/>
    <w:tmpl w:val="6122D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FA59BE"/>
    <w:multiLevelType w:val="multilevel"/>
    <w:tmpl w:val="22266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3111FC"/>
    <w:multiLevelType w:val="multilevel"/>
    <w:tmpl w:val="5DAC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4"/>
  </w:num>
  <w:num w:numId="5">
    <w:abstractNumId w:val="9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1"/>
  </w:num>
  <w:num w:numId="11">
    <w:abstractNumId w:val="2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AC"/>
    <w:rsid w:val="000F434C"/>
    <w:rsid w:val="001F09AC"/>
    <w:rsid w:val="002C12C3"/>
    <w:rsid w:val="002E74D9"/>
    <w:rsid w:val="00333EDA"/>
    <w:rsid w:val="003645B4"/>
    <w:rsid w:val="003C1A8A"/>
    <w:rsid w:val="006D0C9F"/>
    <w:rsid w:val="00741DDA"/>
    <w:rsid w:val="00875261"/>
    <w:rsid w:val="009631ED"/>
    <w:rsid w:val="009A562E"/>
    <w:rsid w:val="00B2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3E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3E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33E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33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33EDA"/>
    <w:rPr>
      <w:b/>
      <w:bCs/>
    </w:rPr>
  </w:style>
  <w:style w:type="paragraph" w:styleId="a6">
    <w:name w:val="No Spacing"/>
    <w:uiPriority w:val="1"/>
    <w:qFormat/>
    <w:rsid w:val="00741D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3E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3E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33ED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33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33EDA"/>
    <w:rPr>
      <w:b/>
      <w:bCs/>
    </w:rPr>
  </w:style>
  <w:style w:type="paragraph" w:styleId="a6">
    <w:name w:val="No Spacing"/>
    <w:uiPriority w:val="1"/>
    <w:qFormat/>
    <w:rsid w:val="00741D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0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1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68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79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22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2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0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40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8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2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42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55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515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69720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529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467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2530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6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906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14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64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69700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E2E2E2"/>
                                    <w:right w:val="none" w:sz="0" w:space="0" w:color="auto"/>
                                  </w:divBdr>
                                  <w:divsChild>
                                    <w:div w:id="36020394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87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544181">
                                              <w:marLeft w:val="0"/>
                                              <w:marRight w:val="3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400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630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0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476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0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56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50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413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9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7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15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35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2606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32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204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804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535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44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368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1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5633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E2E2E2"/>
                                    <w:right w:val="none" w:sz="0" w:space="0" w:color="auto"/>
                                  </w:divBdr>
                                  <w:divsChild>
                                    <w:div w:id="58727322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45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233155">
                                              <w:marLeft w:val="0"/>
                                              <w:marRight w:val="3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4465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65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2024-03-25T14:07:00Z</dcterms:created>
  <dcterms:modified xsi:type="dcterms:W3CDTF">2024-03-26T05:44:00Z</dcterms:modified>
</cp:coreProperties>
</file>